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3F" w:rsidRPr="00CE6507" w:rsidRDefault="00600373" w:rsidP="00552A3F">
      <w:pPr>
        <w:jc w:val="center"/>
        <w:rPr>
          <w:sz w:val="28"/>
          <w:szCs w:val="28"/>
        </w:rPr>
      </w:pPr>
      <w:r w:rsidRPr="00CE6507">
        <w:rPr>
          <w:b/>
          <w:sz w:val="28"/>
          <w:szCs w:val="28"/>
        </w:rPr>
        <w:t xml:space="preserve">RASPORED OBRANA </w:t>
      </w:r>
      <w:r w:rsidR="00954AC1" w:rsidRPr="00CE6507">
        <w:rPr>
          <w:b/>
          <w:sz w:val="28"/>
          <w:szCs w:val="28"/>
        </w:rPr>
        <w:t xml:space="preserve">DOKTORSKIH I </w:t>
      </w:r>
      <w:r w:rsidRPr="00CE6507">
        <w:rPr>
          <w:b/>
          <w:sz w:val="28"/>
          <w:szCs w:val="28"/>
        </w:rPr>
        <w:t>POSLIJEDIPLOMSKIH SPECIJALISTIČKIH  RADOVA PO FAKULTETSKOM VIJEĆU U RUJNU 2013. GODINE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29"/>
        <w:gridCol w:w="1716"/>
        <w:gridCol w:w="1860"/>
        <w:gridCol w:w="2576"/>
        <w:gridCol w:w="2576"/>
        <w:gridCol w:w="1954"/>
      </w:tblGrid>
      <w:tr w:rsidR="00552A3F" w:rsidRPr="00CE6507" w:rsidTr="00552A3F">
        <w:tc>
          <w:tcPr>
            <w:tcW w:w="340" w:type="dxa"/>
            <w:shd w:val="clear" w:color="auto" w:fill="DBE5F1"/>
            <w:vAlign w:val="center"/>
          </w:tcPr>
          <w:p w:rsidR="00552A3F" w:rsidRPr="00CE6507" w:rsidRDefault="00552A3F" w:rsidP="00552A3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E6507">
              <w:rPr>
                <w:b/>
                <w:sz w:val="20"/>
                <w:szCs w:val="20"/>
              </w:rPr>
              <w:t>R.B.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552A3F" w:rsidRPr="00CE6507" w:rsidRDefault="00552A3F" w:rsidP="00552A3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E6507">
              <w:rPr>
                <w:b/>
                <w:sz w:val="20"/>
                <w:szCs w:val="20"/>
              </w:rPr>
              <w:t>STUDIJ</w:t>
            </w:r>
          </w:p>
        </w:tc>
        <w:tc>
          <w:tcPr>
            <w:tcW w:w="1474" w:type="dxa"/>
            <w:shd w:val="clear" w:color="auto" w:fill="DBE5F1"/>
            <w:vAlign w:val="center"/>
          </w:tcPr>
          <w:p w:rsidR="00552A3F" w:rsidRPr="00CE6507" w:rsidRDefault="00552A3F" w:rsidP="00552A3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E6507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552A3F" w:rsidRPr="00CE6507" w:rsidRDefault="00552A3F" w:rsidP="00552A3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E6507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552A3F" w:rsidRPr="00CE6507" w:rsidRDefault="00552A3F" w:rsidP="00552A3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E6507">
              <w:rPr>
                <w:b/>
                <w:sz w:val="20"/>
                <w:szCs w:val="20"/>
              </w:rPr>
              <w:t>POVJERENSTVO ZA OCJENU RADA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552A3F" w:rsidRPr="00CE6507" w:rsidRDefault="00552A3F" w:rsidP="00552A3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E6507">
              <w:rPr>
                <w:b/>
                <w:sz w:val="20"/>
                <w:szCs w:val="20"/>
              </w:rPr>
              <w:t>DATUM OBRANE</w:t>
            </w:r>
          </w:p>
        </w:tc>
      </w:tr>
      <w:tr w:rsidR="00552A3F" w:rsidRPr="00CE6507" w:rsidTr="00552A3F">
        <w:trPr>
          <w:cantSplit/>
        </w:trPr>
        <w:tc>
          <w:tcPr>
            <w:tcW w:w="340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Organizacija i menadžment</w:t>
            </w:r>
          </w:p>
        </w:tc>
        <w:tc>
          <w:tcPr>
            <w:tcW w:w="1474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HRVOJE ANDROŠIĆ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INTEGRIRANI INFORMACIJSKI SUSTAVI KAO INSTRUMENTI UPRAVLJANJA KRIZOM U NAFTNIM PODUZEĆIMA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Katarina Ćurko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Mario Spremić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Nina Pološki Vokić</w:t>
            </w:r>
          </w:p>
        </w:tc>
        <w:tc>
          <w:tcPr>
            <w:tcW w:w="1548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16.10.2013.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 12:00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dv. 51</w:t>
            </w:r>
          </w:p>
        </w:tc>
      </w:tr>
      <w:tr w:rsidR="00552A3F" w:rsidRPr="00CE6507" w:rsidTr="00552A3F">
        <w:trPr>
          <w:cantSplit/>
        </w:trPr>
        <w:tc>
          <w:tcPr>
            <w:tcW w:w="340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2.</w:t>
            </w:r>
          </w:p>
        </w:tc>
        <w:tc>
          <w:tcPr>
            <w:tcW w:w="1360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Upravljanje financijskim institucijama</w:t>
            </w:r>
          </w:p>
        </w:tc>
        <w:tc>
          <w:tcPr>
            <w:tcW w:w="1474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LADISLAVA BARIŠIĆ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FINANCIJSKE PRIJEVARE I GOSPODARSKI KRIMINAL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Hana Horak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Marijana Ivanov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Doc. dr. sc. Nika Šimurina</w:t>
            </w:r>
          </w:p>
        </w:tc>
        <w:tc>
          <w:tcPr>
            <w:tcW w:w="1548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11.10.2013.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 10:00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dv. 54</w:t>
            </w:r>
          </w:p>
        </w:tc>
      </w:tr>
      <w:tr w:rsidR="00552A3F" w:rsidRPr="00CE6507" w:rsidTr="00552A3F">
        <w:trPr>
          <w:cantSplit/>
        </w:trPr>
        <w:tc>
          <w:tcPr>
            <w:tcW w:w="340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3.</w:t>
            </w:r>
          </w:p>
        </w:tc>
        <w:tc>
          <w:tcPr>
            <w:tcW w:w="1360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Financijsko izvještavanje, revizija i analiza</w:t>
            </w:r>
          </w:p>
        </w:tc>
        <w:tc>
          <w:tcPr>
            <w:tcW w:w="1474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ROMAN BAŠTIJAN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ANALIZA FINANCIJSKIH IZVJEŠTAJA U POSTUPCIMA ODOBRAVANJA FINANCIRANJA PROJEKATA NEPROFITNIH ORGANIZACIJA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Lajoš Žager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Boris Tušek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Ivana Mamić Sačer</w:t>
            </w:r>
          </w:p>
        </w:tc>
        <w:tc>
          <w:tcPr>
            <w:tcW w:w="1548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15.10.2013.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 11:00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dv. 51</w:t>
            </w:r>
          </w:p>
        </w:tc>
      </w:tr>
      <w:tr w:rsidR="00552A3F" w:rsidRPr="00CE6507" w:rsidTr="00552A3F">
        <w:trPr>
          <w:cantSplit/>
        </w:trPr>
        <w:tc>
          <w:tcPr>
            <w:tcW w:w="340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4.</w:t>
            </w:r>
          </w:p>
        </w:tc>
        <w:tc>
          <w:tcPr>
            <w:tcW w:w="1360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Upravljanje financijskim institucijama</w:t>
            </w:r>
          </w:p>
        </w:tc>
        <w:tc>
          <w:tcPr>
            <w:tcW w:w="1474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SUNČICA BEZAK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FINANCIRANJE PODUZETNIKA POČETNIKA U HRVATSKOJ I EUROPSKOJ UNIJI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Drago Jakovčević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Ivan Lovrinović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Ivan Santini</w:t>
            </w:r>
          </w:p>
        </w:tc>
        <w:tc>
          <w:tcPr>
            <w:tcW w:w="1548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15.10.2013.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 11:00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dv. 52</w:t>
            </w:r>
          </w:p>
        </w:tc>
      </w:tr>
      <w:tr w:rsidR="00552A3F" w:rsidRPr="00CE6507" w:rsidTr="00552A3F">
        <w:trPr>
          <w:cantSplit/>
        </w:trPr>
        <w:tc>
          <w:tcPr>
            <w:tcW w:w="340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5.</w:t>
            </w:r>
          </w:p>
        </w:tc>
        <w:tc>
          <w:tcPr>
            <w:tcW w:w="1360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Marketinški menadžment</w:t>
            </w:r>
          </w:p>
        </w:tc>
        <w:tc>
          <w:tcPr>
            <w:tcW w:w="1474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MARINELA BLAŽEK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UTJECAJ GLAZBE NA DONOŠENJE ODLUKE O KUPOVINI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Đurđana Ozretić Došen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Darko Prebežac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Sunčana Piri Rajh</w:t>
            </w:r>
          </w:p>
        </w:tc>
        <w:tc>
          <w:tcPr>
            <w:tcW w:w="1548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16.10.2013.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 13:00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dv. 34</w:t>
            </w:r>
          </w:p>
        </w:tc>
      </w:tr>
      <w:tr w:rsidR="00552A3F" w:rsidRPr="00CE6507" w:rsidTr="00552A3F">
        <w:trPr>
          <w:cantSplit/>
        </w:trPr>
        <w:tc>
          <w:tcPr>
            <w:tcW w:w="340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6.</w:t>
            </w:r>
          </w:p>
        </w:tc>
        <w:tc>
          <w:tcPr>
            <w:tcW w:w="1360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Financijsko izvještavanje, revizija i analiza</w:t>
            </w:r>
          </w:p>
        </w:tc>
        <w:tc>
          <w:tcPr>
            <w:tcW w:w="1474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MATEA BORKOVIĆ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KOMPARATIVNA ANALIZA RAČUNOVODSTVENOG TRETMANA FINANCIJSKIH INSTRUMENATA PREMA MEĐUNARODNIM STANDARDIMA FINANCIJSKOG IZVJEŠTAVANJA I AMERIČKIM OPĆEPRIHVAĆENIM RAČUNOVODSTVENIM NAČELIMA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Danimir Gulin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Ivana Mamić Sačer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Katarina Žager</w:t>
            </w:r>
          </w:p>
        </w:tc>
        <w:tc>
          <w:tcPr>
            <w:tcW w:w="1548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15.10.2013.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 09:00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dv. 51</w:t>
            </w:r>
          </w:p>
        </w:tc>
      </w:tr>
      <w:tr w:rsidR="00552A3F" w:rsidRPr="00CE6507" w:rsidTr="00552A3F">
        <w:trPr>
          <w:cantSplit/>
        </w:trPr>
        <w:tc>
          <w:tcPr>
            <w:tcW w:w="340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7.</w:t>
            </w:r>
          </w:p>
        </w:tc>
        <w:tc>
          <w:tcPr>
            <w:tcW w:w="1360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Upravljanje kvalitetom</w:t>
            </w:r>
          </w:p>
        </w:tc>
        <w:tc>
          <w:tcPr>
            <w:tcW w:w="1474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MARKO BOŠNJAK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UTJECAJ GLOBALIZACIJE NA SUSTAVE UPRAVLJANJA KVALITETOM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Doc. dr. sc. Tomislav Baković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Tonći Lazibat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Nikola Knego</w:t>
            </w:r>
          </w:p>
        </w:tc>
        <w:tc>
          <w:tcPr>
            <w:tcW w:w="1548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10.10.2013.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 10:00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dv. 51</w:t>
            </w:r>
          </w:p>
        </w:tc>
      </w:tr>
      <w:tr w:rsidR="00552A3F" w:rsidRPr="00CE6507" w:rsidTr="00552A3F">
        <w:trPr>
          <w:cantSplit/>
        </w:trPr>
        <w:tc>
          <w:tcPr>
            <w:tcW w:w="340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8.</w:t>
            </w:r>
          </w:p>
        </w:tc>
        <w:tc>
          <w:tcPr>
            <w:tcW w:w="1360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Poslovni marketing</w:t>
            </w:r>
          </w:p>
        </w:tc>
        <w:tc>
          <w:tcPr>
            <w:tcW w:w="1474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JELENA BRČIĆ MAĆEŠIĆ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PRIBAVLJANJE ZAPOSLENIKA PUTEM UNUTARNJE BURZE RADA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Dubravka Sinčić Ćorić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Nina Pološki Vokić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Ana Tkalac Verčič</w:t>
            </w:r>
          </w:p>
        </w:tc>
        <w:tc>
          <w:tcPr>
            <w:tcW w:w="1548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23.10.2013.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 12:00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dv. 54</w:t>
            </w:r>
          </w:p>
        </w:tc>
      </w:tr>
      <w:tr w:rsidR="00552A3F" w:rsidRPr="00CE6507" w:rsidTr="00552A3F">
        <w:trPr>
          <w:cantSplit/>
        </w:trPr>
        <w:tc>
          <w:tcPr>
            <w:tcW w:w="340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9.</w:t>
            </w:r>
          </w:p>
        </w:tc>
        <w:tc>
          <w:tcPr>
            <w:tcW w:w="1360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Upravljanje financijskim institucijama</w:t>
            </w:r>
          </w:p>
        </w:tc>
        <w:tc>
          <w:tcPr>
            <w:tcW w:w="1474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ANDREA CIGETIĆ TOMEC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UTJECAJ SEKURITIZACIJE POTRAŽIVANJA NA EFIKASNOST POSLOVANJA BANAKA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Ivan Lovrinović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Doc. dr. sc. Anita Pavković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Alen Stojanović</w:t>
            </w:r>
          </w:p>
        </w:tc>
        <w:tc>
          <w:tcPr>
            <w:tcW w:w="1548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10.10.2013.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 11:00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dv. 52</w:t>
            </w:r>
          </w:p>
        </w:tc>
      </w:tr>
      <w:tr w:rsidR="00552A3F" w:rsidRPr="00CE6507" w:rsidTr="00552A3F">
        <w:trPr>
          <w:cantSplit/>
        </w:trPr>
        <w:tc>
          <w:tcPr>
            <w:tcW w:w="340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360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Osiguranje i reosiguranje</w:t>
            </w:r>
          </w:p>
        </w:tc>
        <w:tc>
          <w:tcPr>
            <w:tcW w:w="1474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MARINA CRNJEVIĆ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POMORSKO OSIGURANJE S POSEBNIM OSVRTOM NA ULOGU KLUPSKIH OSIGURANJA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Ivan Frančišković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Drago Jakovčević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Ivan Lovrinović</w:t>
            </w:r>
          </w:p>
        </w:tc>
        <w:tc>
          <w:tcPr>
            <w:tcW w:w="1548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16.10.2013.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 12:00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dv. 54</w:t>
            </w:r>
          </w:p>
        </w:tc>
      </w:tr>
      <w:tr w:rsidR="00552A3F" w:rsidRPr="00CE6507" w:rsidTr="00552A3F">
        <w:trPr>
          <w:cantSplit/>
        </w:trPr>
        <w:tc>
          <w:tcPr>
            <w:tcW w:w="340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11.</w:t>
            </w:r>
          </w:p>
        </w:tc>
        <w:tc>
          <w:tcPr>
            <w:tcW w:w="1360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Financijsko izvještavanje, revizija i analiza</w:t>
            </w:r>
          </w:p>
        </w:tc>
        <w:tc>
          <w:tcPr>
            <w:tcW w:w="1474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PETRA DROŽĐAN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KOMPARATIVNA ANALIZA FINANCIJSKIH IZVJEŠTAJA NAJUSPJEŠNIJIH SUBJEKATA REPUBLIKE HRVATSKE OD 2008. DO 2011.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Lajoš Žager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Ivana Mamić Sačer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Boris Tušek</w:t>
            </w:r>
          </w:p>
        </w:tc>
        <w:tc>
          <w:tcPr>
            <w:tcW w:w="1548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15.10.2013.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 10:00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dv. 51</w:t>
            </w:r>
          </w:p>
        </w:tc>
      </w:tr>
      <w:tr w:rsidR="00552A3F" w:rsidRPr="00CE6507" w:rsidTr="00552A3F">
        <w:trPr>
          <w:cantSplit/>
        </w:trPr>
        <w:tc>
          <w:tcPr>
            <w:tcW w:w="340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12.</w:t>
            </w:r>
          </w:p>
        </w:tc>
        <w:tc>
          <w:tcPr>
            <w:tcW w:w="1360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Upravljanje kvalitetom</w:t>
            </w:r>
          </w:p>
        </w:tc>
        <w:tc>
          <w:tcPr>
            <w:tcW w:w="1474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DALIBOR FUNTAK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PRIMJENA EUROPSKOG MODELA POSLOVNE IZVRSNOSTI U PROIZVODNJI TRANSFORMATORA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Nikola Knego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Tonći Lazibat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Doc. dr. sc. Tomislav Baković</w:t>
            </w:r>
          </w:p>
        </w:tc>
        <w:tc>
          <w:tcPr>
            <w:tcW w:w="1548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10.10.2013.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 11:30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dv. 51</w:t>
            </w:r>
          </w:p>
        </w:tc>
      </w:tr>
      <w:tr w:rsidR="00552A3F" w:rsidRPr="00CE6507" w:rsidTr="00552A3F">
        <w:trPr>
          <w:cantSplit/>
        </w:trPr>
        <w:tc>
          <w:tcPr>
            <w:tcW w:w="340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13.</w:t>
            </w:r>
          </w:p>
        </w:tc>
        <w:tc>
          <w:tcPr>
            <w:tcW w:w="1360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Upravljačko računovodstvo i interna revizija</w:t>
            </w:r>
          </w:p>
        </w:tc>
        <w:tc>
          <w:tcPr>
            <w:tcW w:w="1474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ANA GLAVINIĆ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UTJECAJ KRATKOTRAJNE IMOVINE I KRATKOROČNIH OBVEZA NA POSLOVNI REZULTAT I NOVČANI TOK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Ivana Mamić Sačer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Danimir Gulin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Doc. dr. sc. Hrvoje Perčević</w:t>
            </w:r>
          </w:p>
        </w:tc>
        <w:tc>
          <w:tcPr>
            <w:tcW w:w="1548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15.10.2013.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 15:00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dv. 53</w:t>
            </w:r>
          </w:p>
        </w:tc>
      </w:tr>
      <w:tr w:rsidR="00552A3F" w:rsidRPr="00CE6507" w:rsidTr="00552A3F">
        <w:trPr>
          <w:cantSplit/>
        </w:trPr>
        <w:tc>
          <w:tcPr>
            <w:tcW w:w="340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14.</w:t>
            </w:r>
          </w:p>
        </w:tc>
        <w:tc>
          <w:tcPr>
            <w:tcW w:w="1360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Financijska analiza</w:t>
            </w:r>
          </w:p>
        </w:tc>
        <w:tc>
          <w:tcPr>
            <w:tcW w:w="1474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IRENA IGRC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IZBOR KRATKOROČNOG FINANCIRANJA PODUZEĆA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Lidija Dedi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Silvije Orsag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Danimir Gulin</w:t>
            </w:r>
          </w:p>
        </w:tc>
        <w:tc>
          <w:tcPr>
            <w:tcW w:w="1548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10.10.2013.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 16:00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dv. 52</w:t>
            </w:r>
          </w:p>
        </w:tc>
      </w:tr>
      <w:tr w:rsidR="00552A3F" w:rsidRPr="00CE6507" w:rsidTr="00552A3F">
        <w:trPr>
          <w:cantSplit/>
        </w:trPr>
        <w:tc>
          <w:tcPr>
            <w:tcW w:w="340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15.</w:t>
            </w:r>
          </w:p>
        </w:tc>
        <w:tc>
          <w:tcPr>
            <w:tcW w:w="1360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Menadžment trgovine</w:t>
            </w:r>
          </w:p>
        </w:tc>
        <w:tc>
          <w:tcPr>
            <w:tcW w:w="1474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ANA JUKIĆ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TRANSPARENTNOST PROCESA JAVNE NABAVE U ENERGETSKOM SEKTORU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Rudolf Vouk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Nikola Knego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Doc. dr. sc. Blaženka Knežević</w:t>
            </w:r>
          </w:p>
        </w:tc>
        <w:tc>
          <w:tcPr>
            <w:tcW w:w="1548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16.10.2013.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 09:00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dv. 53</w:t>
            </w:r>
          </w:p>
        </w:tc>
      </w:tr>
      <w:tr w:rsidR="00552A3F" w:rsidRPr="00CE6507" w:rsidTr="00552A3F">
        <w:trPr>
          <w:cantSplit/>
        </w:trPr>
        <w:tc>
          <w:tcPr>
            <w:tcW w:w="340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16.</w:t>
            </w:r>
          </w:p>
        </w:tc>
        <w:tc>
          <w:tcPr>
            <w:tcW w:w="1360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Menadžment trgovine</w:t>
            </w:r>
          </w:p>
        </w:tc>
        <w:tc>
          <w:tcPr>
            <w:tcW w:w="1474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ANA MARIJA JURIĆ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ULOGA AMBALAŽE U MALOPRODAJI DODATAKA PREHRANI U REPUBLICI HRVATSKOJ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Nikola Knego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Rudolf Vouk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Doc. dr. sc. Blaženka Knežević</w:t>
            </w:r>
          </w:p>
        </w:tc>
        <w:tc>
          <w:tcPr>
            <w:tcW w:w="1548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16.10.2013.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 11:00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dv. 53</w:t>
            </w:r>
          </w:p>
        </w:tc>
      </w:tr>
      <w:tr w:rsidR="00552A3F" w:rsidRPr="00CE6507" w:rsidTr="00552A3F">
        <w:trPr>
          <w:cantSplit/>
        </w:trPr>
        <w:tc>
          <w:tcPr>
            <w:tcW w:w="340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17.</w:t>
            </w:r>
          </w:p>
        </w:tc>
        <w:tc>
          <w:tcPr>
            <w:tcW w:w="1360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Organizacija i menadžment</w:t>
            </w:r>
          </w:p>
        </w:tc>
        <w:tc>
          <w:tcPr>
            <w:tcW w:w="1474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MIHAELA JURIĆ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SPECIFIČNOSTI PROVEDBE PROJEKATA FINANCIRANIH IZ EUROPSKIH FONDOVA U REPUBLICI HRVATSKOJ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Velimir Srića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Mislav Ante Omazić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Marina Dabić</w:t>
            </w:r>
          </w:p>
        </w:tc>
        <w:tc>
          <w:tcPr>
            <w:tcW w:w="1548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10.10.2013.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 11:00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dv. 53</w:t>
            </w:r>
          </w:p>
        </w:tc>
      </w:tr>
      <w:tr w:rsidR="00552A3F" w:rsidRPr="00CE6507" w:rsidTr="00552A3F">
        <w:trPr>
          <w:cantSplit/>
        </w:trPr>
        <w:tc>
          <w:tcPr>
            <w:tcW w:w="340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18.</w:t>
            </w:r>
          </w:p>
        </w:tc>
        <w:tc>
          <w:tcPr>
            <w:tcW w:w="1360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Ekonomika Europske unije</w:t>
            </w:r>
          </w:p>
        </w:tc>
        <w:tc>
          <w:tcPr>
            <w:tcW w:w="1474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LJERKA KLJUČARIĆ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TRŽIŠNE INTERVENCIJE U SEKTORU MLIJEKA I MLIJEČNIH PROIZVODA U REPUBLICI HRVATSKOJ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Jurica Šimurina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Radmila Jovančević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Vladimir Čavrak</w:t>
            </w:r>
          </w:p>
        </w:tc>
        <w:tc>
          <w:tcPr>
            <w:tcW w:w="1548" w:type="dxa"/>
            <w:shd w:val="clear" w:color="auto" w:fill="auto"/>
          </w:tcPr>
          <w:p w:rsidR="00750E88" w:rsidRPr="00CE6507" w:rsidRDefault="00750E88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16.10.2013.</w:t>
            </w:r>
          </w:p>
          <w:p w:rsidR="00750E88" w:rsidRPr="00CE6507" w:rsidRDefault="00750E88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 10:00</w:t>
            </w:r>
          </w:p>
          <w:p w:rsidR="00552A3F" w:rsidRPr="00CE6507" w:rsidRDefault="00750E88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dv. 51</w:t>
            </w:r>
            <w:r w:rsidR="00552A3F" w:rsidRPr="00CE6507"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552A3F" w:rsidRPr="00CE6507" w:rsidTr="00552A3F">
        <w:trPr>
          <w:cantSplit/>
        </w:trPr>
        <w:tc>
          <w:tcPr>
            <w:tcW w:w="340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19.</w:t>
            </w:r>
          </w:p>
        </w:tc>
        <w:tc>
          <w:tcPr>
            <w:tcW w:w="1360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Financijska analiza</w:t>
            </w:r>
          </w:p>
        </w:tc>
        <w:tc>
          <w:tcPr>
            <w:tcW w:w="1474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ZORAN KOCIPER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UPRAVLJANJE OBRTNIM KAPITALOM U PROIZVODNOM PODUZEĆU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Lidija Dedi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Silvije Orsag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Danijela Miloš Sprčić</w:t>
            </w:r>
          </w:p>
        </w:tc>
        <w:tc>
          <w:tcPr>
            <w:tcW w:w="1548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09.10.2013.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 16:00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dv. 52</w:t>
            </w:r>
          </w:p>
        </w:tc>
      </w:tr>
      <w:tr w:rsidR="00552A3F" w:rsidRPr="00CE6507" w:rsidTr="00552A3F">
        <w:trPr>
          <w:cantSplit/>
        </w:trPr>
        <w:tc>
          <w:tcPr>
            <w:tcW w:w="340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20.</w:t>
            </w:r>
          </w:p>
        </w:tc>
        <w:tc>
          <w:tcPr>
            <w:tcW w:w="1360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Financijsko izvještavanje, revizija i analiza</w:t>
            </w:r>
          </w:p>
        </w:tc>
        <w:tc>
          <w:tcPr>
            <w:tcW w:w="1474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NATAŠA KRALJ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KOMPARATIVNA ANALIZA FINANCIJSKIH IZVJEŠTAJA MALIH PODUZEĆA U TISKARSKOJ DJELATNOSTI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Ivana Mamić Sačer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Lajoš Žager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Danimir Gulin</w:t>
            </w:r>
          </w:p>
        </w:tc>
        <w:tc>
          <w:tcPr>
            <w:tcW w:w="1548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15.10.2013.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 14:00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dv. 53</w:t>
            </w:r>
          </w:p>
        </w:tc>
      </w:tr>
      <w:tr w:rsidR="00552A3F" w:rsidRPr="00CE6507" w:rsidTr="00552A3F">
        <w:trPr>
          <w:cantSplit/>
        </w:trPr>
        <w:tc>
          <w:tcPr>
            <w:tcW w:w="340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21.</w:t>
            </w:r>
          </w:p>
        </w:tc>
        <w:tc>
          <w:tcPr>
            <w:tcW w:w="1360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Upravljanje prodajom</w:t>
            </w:r>
          </w:p>
        </w:tc>
        <w:tc>
          <w:tcPr>
            <w:tcW w:w="1474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KATARINA KRANJČEC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STRATEGIJA DIFERENCIJACIJE U VELEPRODAJI REPROMATERIJALA I AMBALAŽE ZA POLJOPRIVREDNU PROIZVODNJU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Doc. dr. sc. Blaženka Knežević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Sanda Renko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Doc. dr. sc. Mirko Palić</w:t>
            </w:r>
          </w:p>
        </w:tc>
        <w:tc>
          <w:tcPr>
            <w:tcW w:w="1548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24.10.2013.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 10:00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dv. 54</w:t>
            </w:r>
          </w:p>
        </w:tc>
      </w:tr>
      <w:tr w:rsidR="00552A3F" w:rsidRPr="00CE6507" w:rsidTr="00552A3F">
        <w:trPr>
          <w:cantSplit/>
        </w:trPr>
        <w:tc>
          <w:tcPr>
            <w:tcW w:w="340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1360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Upravljačko računovodstvo i interna revizija</w:t>
            </w:r>
          </w:p>
        </w:tc>
        <w:tc>
          <w:tcPr>
            <w:tcW w:w="1474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KLAUDIJA KRIŽANEC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UČINCI PRIPAJANJA I AKVIZICIJE U FARMACEUTSKOJ INDUSTRIJI NA POSLOVNI REZULTAT I POREZ NA DOBIT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Katarina Žager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Danimir Gulin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Doc. dr. sc. Hrvoje Perčević</w:t>
            </w:r>
          </w:p>
        </w:tc>
        <w:tc>
          <w:tcPr>
            <w:tcW w:w="1548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15.10.2013.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 11:00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dv. 54</w:t>
            </w:r>
          </w:p>
        </w:tc>
      </w:tr>
      <w:tr w:rsidR="00552A3F" w:rsidRPr="00CE6507" w:rsidTr="00552A3F">
        <w:trPr>
          <w:cantSplit/>
        </w:trPr>
        <w:tc>
          <w:tcPr>
            <w:tcW w:w="340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23.</w:t>
            </w:r>
          </w:p>
        </w:tc>
        <w:tc>
          <w:tcPr>
            <w:tcW w:w="1360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Upravljanje financijskim institucijama</w:t>
            </w:r>
          </w:p>
        </w:tc>
        <w:tc>
          <w:tcPr>
            <w:tcW w:w="1474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IVANA MARKAČ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ULOGA FONDOVA ZA GOSPODARSKU SURADNJU NA TRŽIŠTU RIZIČNOG KAPITALA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Ivan Lovrinović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Drago Jakovčević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Alen Stojanović</w:t>
            </w:r>
          </w:p>
        </w:tc>
        <w:tc>
          <w:tcPr>
            <w:tcW w:w="1548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16.10.2013.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 09:30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dv. 54</w:t>
            </w:r>
          </w:p>
        </w:tc>
      </w:tr>
      <w:tr w:rsidR="00552A3F" w:rsidRPr="00CE6507" w:rsidTr="00552A3F">
        <w:trPr>
          <w:cantSplit/>
        </w:trPr>
        <w:tc>
          <w:tcPr>
            <w:tcW w:w="340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24.</w:t>
            </w:r>
          </w:p>
        </w:tc>
        <w:tc>
          <w:tcPr>
            <w:tcW w:w="1360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Upravljanje kvalitetom</w:t>
            </w:r>
          </w:p>
        </w:tc>
        <w:tc>
          <w:tcPr>
            <w:tcW w:w="1474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MARTA MAROVIĆ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KVALITETA USLUGE U BANKARSKOJ INDUSTRIJI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Tonći Lazibat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Doc. dr. sc. Tomislav Baković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Drago Jakovčević</w:t>
            </w:r>
          </w:p>
        </w:tc>
        <w:tc>
          <w:tcPr>
            <w:tcW w:w="1548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15.10.2013.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 10:00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dv. 54</w:t>
            </w:r>
          </w:p>
        </w:tc>
      </w:tr>
      <w:tr w:rsidR="00552A3F" w:rsidRPr="00CE6507" w:rsidTr="00552A3F">
        <w:trPr>
          <w:cantSplit/>
        </w:trPr>
        <w:tc>
          <w:tcPr>
            <w:tcW w:w="340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25.</w:t>
            </w:r>
          </w:p>
        </w:tc>
        <w:tc>
          <w:tcPr>
            <w:tcW w:w="1360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Financijske institucije i tržišta</w:t>
            </w:r>
          </w:p>
        </w:tc>
        <w:tc>
          <w:tcPr>
            <w:tcW w:w="1474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HRVOJE MATEŠIĆ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MOGUĆNOSTI RAZVOJA FONDOVA RIZIČNOG KAPITALA U REPUBLICI HRVATSKOJ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Vlado Leko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Doc. dr. sc. Anita Pavković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Drago Jakovčević</w:t>
            </w:r>
          </w:p>
        </w:tc>
        <w:tc>
          <w:tcPr>
            <w:tcW w:w="1548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14.10.2013.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 14:00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dv. 53</w:t>
            </w:r>
          </w:p>
        </w:tc>
      </w:tr>
      <w:tr w:rsidR="00552A3F" w:rsidRPr="00CE6507" w:rsidTr="00552A3F">
        <w:trPr>
          <w:cantSplit/>
        </w:trPr>
        <w:tc>
          <w:tcPr>
            <w:tcW w:w="340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26.</w:t>
            </w:r>
          </w:p>
        </w:tc>
        <w:tc>
          <w:tcPr>
            <w:tcW w:w="1360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Strategija i korporativno upravljanje</w:t>
            </w:r>
          </w:p>
        </w:tc>
        <w:tc>
          <w:tcPr>
            <w:tcW w:w="1474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MARIJANA NINČEVIĆ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UTJECAJ ORGANIZACIJSKE KULTURE U PROCESU POSLOVNOG ODLUČIVANJA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Darko Tipurić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Velimir Srića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Mislav Ante Omazić</w:t>
            </w:r>
          </w:p>
        </w:tc>
        <w:tc>
          <w:tcPr>
            <w:tcW w:w="1548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10.10.2013.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 12:00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dv. 53</w:t>
            </w:r>
          </w:p>
        </w:tc>
      </w:tr>
      <w:tr w:rsidR="00552A3F" w:rsidRPr="00CE6507" w:rsidTr="00552A3F">
        <w:trPr>
          <w:cantSplit/>
        </w:trPr>
        <w:tc>
          <w:tcPr>
            <w:tcW w:w="340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27.</w:t>
            </w:r>
          </w:p>
        </w:tc>
        <w:tc>
          <w:tcPr>
            <w:tcW w:w="1360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Operacijska istraživanja i optimizacija</w:t>
            </w:r>
          </w:p>
        </w:tc>
        <w:tc>
          <w:tcPr>
            <w:tcW w:w="1474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IVA PANDUROVIĆ MUDROVČIĆ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PROCJENA RELATIVNE EFIKASNOSTI POSLOVNICA BANKE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Boško Šego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Luka Neralić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Vlasta Bahovec</w:t>
            </w:r>
          </w:p>
        </w:tc>
        <w:tc>
          <w:tcPr>
            <w:tcW w:w="1548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10.10.2013.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 12:00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dv. 52</w:t>
            </w:r>
          </w:p>
        </w:tc>
      </w:tr>
      <w:tr w:rsidR="00552A3F" w:rsidRPr="00CE6507" w:rsidTr="00552A3F">
        <w:trPr>
          <w:cantSplit/>
        </w:trPr>
        <w:tc>
          <w:tcPr>
            <w:tcW w:w="340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28.</w:t>
            </w:r>
          </w:p>
        </w:tc>
        <w:tc>
          <w:tcPr>
            <w:tcW w:w="1360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Menadžment trgovine</w:t>
            </w:r>
          </w:p>
        </w:tc>
        <w:tc>
          <w:tcPr>
            <w:tcW w:w="1474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KREŠIMIR PIHLER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KANALI DISTRIBUCIJE INHALATORA ZA KUĆNU UPOTREBU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Rudolf Vouk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Nikola Knego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Sanda Renko</w:t>
            </w:r>
          </w:p>
        </w:tc>
        <w:tc>
          <w:tcPr>
            <w:tcW w:w="1548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16.10.2013.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 10:00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dv. 53</w:t>
            </w:r>
          </w:p>
        </w:tc>
      </w:tr>
      <w:tr w:rsidR="00552A3F" w:rsidRPr="00CE6507" w:rsidTr="00552A3F">
        <w:trPr>
          <w:cantSplit/>
        </w:trPr>
        <w:tc>
          <w:tcPr>
            <w:tcW w:w="340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29.</w:t>
            </w:r>
          </w:p>
        </w:tc>
        <w:tc>
          <w:tcPr>
            <w:tcW w:w="1360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Upravljanje financijskim institucijama</w:t>
            </w:r>
          </w:p>
        </w:tc>
        <w:tc>
          <w:tcPr>
            <w:tcW w:w="1474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ZDRAVKA POSLEK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POVEZANOST PROJEKTNOG I STRATEŠKOG KOMUNICIRANJA O ZNAČAJKAMA INTEGRACIJE HRVATSKE U EUROPSKU UNIJU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Ivan Lovrinović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Mislav Ante Omazić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Ana Tkalac Verčič</w:t>
            </w:r>
          </w:p>
        </w:tc>
        <w:tc>
          <w:tcPr>
            <w:tcW w:w="1548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10.10.2013.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 10:00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dv. 53</w:t>
            </w:r>
          </w:p>
        </w:tc>
      </w:tr>
      <w:tr w:rsidR="00552A3F" w:rsidRPr="00CE6507" w:rsidTr="00552A3F">
        <w:trPr>
          <w:cantSplit/>
        </w:trPr>
        <w:tc>
          <w:tcPr>
            <w:tcW w:w="340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30.</w:t>
            </w:r>
          </w:p>
        </w:tc>
        <w:tc>
          <w:tcPr>
            <w:tcW w:w="1360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Poslovni marketing</w:t>
            </w:r>
          </w:p>
        </w:tc>
        <w:tc>
          <w:tcPr>
            <w:tcW w:w="1474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ANDREJA SERTIĆ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SPECIFIČNOSTI MEĐUNARODNOG PREGOVARANJA U PROCESU SKLAPANJA UGOVORA O IZBJEGAVANJU DVOSTRUKOG OPOREZIVANJA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Marija Tomašević Lišanin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Doc. dr. sc. Zoran Krupka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Doc. dr. sc. Hrvoje Šimović</w:t>
            </w:r>
          </w:p>
        </w:tc>
        <w:tc>
          <w:tcPr>
            <w:tcW w:w="1548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22.10.2013.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 14:00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dv. 54</w:t>
            </w:r>
          </w:p>
        </w:tc>
      </w:tr>
      <w:tr w:rsidR="00552A3F" w:rsidRPr="00CE6507" w:rsidTr="00552A3F">
        <w:trPr>
          <w:cantSplit/>
        </w:trPr>
        <w:tc>
          <w:tcPr>
            <w:tcW w:w="340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31.</w:t>
            </w:r>
          </w:p>
        </w:tc>
        <w:tc>
          <w:tcPr>
            <w:tcW w:w="1360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Upravljanje financijskim institucijama</w:t>
            </w:r>
          </w:p>
        </w:tc>
        <w:tc>
          <w:tcPr>
            <w:tcW w:w="1474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SANDRA SONTOR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STANDARDNA FORMULA I INTERNI MODEL U IZRAČUNU POTREBNOG SOLVENTNOG KAPITALA OSIGURAVAJUĆIH DRUŠTAVA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Ivan Lovrinović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Drago Jakovčević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Vinko Belak</w:t>
            </w:r>
          </w:p>
        </w:tc>
        <w:tc>
          <w:tcPr>
            <w:tcW w:w="1548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16.10.2013.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 11:00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dv. 54</w:t>
            </w:r>
          </w:p>
        </w:tc>
      </w:tr>
      <w:tr w:rsidR="00552A3F" w:rsidRPr="00CE6507" w:rsidTr="00552A3F">
        <w:trPr>
          <w:cantSplit/>
        </w:trPr>
        <w:tc>
          <w:tcPr>
            <w:tcW w:w="340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32.</w:t>
            </w:r>
          </w:p>
        </w:tc>
        <w:tc>
          <w:tcPr>
            <w:tcW w:w="1360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Financijsko izvještavanje, revizija i analiza</w:t>
            </w:r>
          </w:p>
        </w:tc>
        <w:tc>
          <w:tcPr>
            <w:tcW w:w="1474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NADA SVETE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POVEZANOST DRŽAVNE I UNUTARNJE REVIZIJE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Lajoš Žager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Ivana Mamić Sačer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Boris Tušek</w:t>
            </w:r>
          </w:p>
        </w:tc>
        <w:tc>
          <w:tcPr>
            <w:tcW w:w="1548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15.10.2013.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 12:00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dv. 53</w:t>
            </w:r>
          </w:p>
        </w:tc>
      </w:tr>
      <w:tr w:rsidR="00552A3F" w:rsidRPr="00CE6507" w:rsidTr="00552A3F">
        <w:trPr>
          <w:cantSplit/>
        </w:trPr>
        <w:tc>
          <w:tcPr>
            <w:tcW w:w="340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1360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Financijske institucije i tržišta</w:t>
            </w:r>
          </w:p>
        </w:tc>
        <w:tc>
          <w:tcPr>
            <w:tcW w:w="1474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MARKO ŠARAC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PRIMJENA KONTROLINGA U BANKAMA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Alen Stojanović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Nidžara Osmanagić Bedenik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Vlado Leko</w:t>
            </w:r>
          </w:p>
        </w:tc>
        <w:tc>
          <w:tcPr>
            <w:tcW w:w="1548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10.10.2013.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 11:00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dv. 54</w:t>
            </w:r>
          </w:p>
        </w:tc>
      </w:tr>
      <w:tr w:rsidR="00552A3F" w:rsidRPr="00CE6507" w:rsidTr="00552A3F">
        <w:trPr>
          <w:cantSplit/>
        </w:trPr>
        <w:tc>
          <w:tcPr>
            <w:tcW w:w="340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34.</w:t>
            </w:r>
          </w:p>
        </w:tc>
        <w:tc>
          <w:tcPr>
            <w:tcW w:w="1360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 xml:space="preserve">Poslovno upravljanje </w:t>
            </w:r>
            <w:r w:rsidR="00164C0F" w:rsidRPr="00CE6507">
              <w:rPr>
                <w:sz w:val="20"/>
                <w:szCs w:val="20"/>
              </w:rPr>
              <w:t>–</w:t>
            </w:r>
            <w:r w:rsidRPr="00CE6507">
              <w:rPr>
                <w:sz w:val="20"/>
                <w:szCs w:val="20"/>
              </w:rPr>
              <w:t xml:space="preserve"> MBA</w:t>
            </w:r>
          </w:p>
        </w:tc>
        <w:tc>
          <w:tcPr>
            <w:tcW w:w="1474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ANDREA TURKOVIĆ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FINANCIJSKI UČINCI MEĐUNARODNIH MULTICENTRIČNIH KLINIČKIH ISTRAŽIVANJA U REPUBLICI HRVATSKOJ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Silvije Orsag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Lidija Dedi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Mijo Bergovec</w:t>
            </w:r>
          </w:p>
        </w:tc>
        <w:tc>
          <w:tcPr>
            <w:tcW w:w="1548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11.10.2013.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 16:00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dv. 51</w:t>
            </w:r>
          </w:p>
        </w:tc>
      </w:tr>
      <w:tr w:rsidR="00552A3F" w:rsidRPr="00CE6507" w:rsidTr="00552A3F">
        <w:trPr>
          <w:cantSplit/>
        </w:trPr>
        <w:tc>
          <w:tcPr>
            <w:tcW w:w="340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35.</w:t>
            </w:r>
          </w:p>
        </w:tc>
        <w:tc>
          <w:tcPr>
            <w:tcW w:w="1360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Financijsko izvještavanje, revizija i analiza</w:t>
            </w:r>
          </w:p>
        </w:tc>
        <w:tc>
          <w:tcPr>
            <w:tcW w:w="1474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ANA VINKO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REVIZIJA POTRAŽIVANJA OD KUPACA</w:t>
            </w:r>
          </w:p>
        </w:tc>
        <w:tc>
          <w:tcPr>
            <w:tcW w:w="2041" w:type="dxa"/>
            <w:shd w:val="clear" w:color="auto" w:fill="auto"/>
          </w:tcPr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Boris Tušek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Lajoš Žager</w:t>
            </w:r>
          </w:p>
          <w:p w:rsidR="00552A3F" w:rsidRPr="00CE6507" w:rsidRDefault="00552A3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 dr. sc. Ivana Mamić Sačer</w:t>
            </w:r>
          </w:p>
        </w:tc>
        <w:tc>
          <w:tcPr>
            <w:tcW w:w="1548" w:type="dxa"/>
            <w:shd w:val="clear" w:color="auto" w:fill="auto"/>
          </w:tcPr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15.10.2013.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 13:00</w:t>
            </w:r>
          </w:p>
          <w:p w:rsidR="00552A3F" w:rsidRPr="00CE6507" w:rsidRDefault="00552A3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dv. 53</w:t>
            </w:r>
          </w:p>
        </w:tc>
      </w:tr>
      <w:tr w:rsidR="00164C0F" w:rsidRPr="00CE6507" w:rsidTr="00552A3F">
        <w:trPr>
          <w:cantSplit/>
        </w:trPr>
        <w:tc>
          <w:tcPr>
            <w:tcW w:w="340" w:type="dxa"/>
            <w:shd w:val="clear" w:color="auto" w:fill="auto"/>
          </w:tcPr>
          <w:p w:rsidR="00164C0F" w:rsidRPr="00CE6507" w:rsidRDefault="00164C0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36.</w:t>
            </w:r>
          </w:p>
        </w:tc>
        <w:tc>
          <w:tcPr>
            <w:tcW w:w="1360" w:type="dxa"/>
            <w:shd w:val="clear" w:color="auto" w:fill="auto"/>
          </w:tcPr>
          <w:p w:rsidR="00164C0F" w:rsidRPr="00CE6507" w:rsidRDefault="00164C0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Pravni i gospodarski okvir poslovanja u Europskoj uniji</w:t>
            </w:r>
          </w:p>
        </w:tc>
        <w:tc>
          <w:tcPr>
            <w:tcW w:w="1474" w:type="dxa"/>
            <w:shd w:val="clear" w:color="auto" w:fill="auto"/>
          </w:tcPr>
          <w:p w:rsidR="00164C0F" w:rsidRPr="00CE6507" w:rsidRDefault="00164C0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BRGIĆ MARKO</w:t>
            </w:r>
          </w:p>
        </w:tc>
        <w:tc>
          <w:tcPr>
            <w:tcW w:w="2041" w:type="dxa"/>
            <w:shd w:val="clear" w:color="auto" w:fill="auto"/>
          </w:tcPr>
          <w:p w:rsidR="00164C0F" w:rsidRPr="00CE6507" w:rsidRDefault="00164C0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ZLOUPORABA VLADAJUĆEG POLOŽAJA ODBIJANJEM USTUPANJA LICENCIJE U PRAVU TRŽIŠNOG NATJECANJA EUROPSKE UNIJE</w:t>
            </w:r>
          </w:p>
        </w:tc>
        <w:tc>
          <w:tcPr>
            <w:tcW w:w="2041" w:type="dxa"/>
            <w:shd w:val="clear" w:color="auto" w:fill="auto"/>
          </w:tcPr>
          <w:p w:rsidR="00164C0F" w:rsidRPr="00CE6507" w:rsidRDefault="00164C0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Prof.dr.sc. Sanda Renko</w:t>
            </w:r>
          </w:p>
          <w:p w:rsidR="00164C0F" w:rsidRPr="00CE6507" w:rsidRDefault="00164C0F" w:rsidP="00164C0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Doc.dr.sc. Jasminka Pecotić Kaufman</w:t>
            </w:r>
          </w:p>
          <w:p w:rsidR="00164C0F" w:rsidRPr="00CE6507" w:rsidRDefault="00164C0F" w:rsidP="00164C0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Prof.dr.sc. Zvonimir Slakoper</w:t>
            </w:r>
          </w:p>
        </w:tc>
        <w:tc>
          <w:tcPr>
            <w:tcW w:w="1548" w:type="dxa"/>
            <w:shd w:val="clear" w:color="auto" w:fill="auto"/>
          </w:tcPr>
          <w:p w:rsidR="00164C0F" w:rsidRPr="00CE6507" w:rsidRDefault="00164C0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15.10.2013.</w:t>
            </w:r>
          </w:p>
          <w:p w:rsidR="00164C0F" w:rsidRPr="00CE6507" w:rsidRDefault="00164C0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 10:00</w:t>
            </w:r>
          </w:p>
          <w:p w:rsidR="00164C0F" w:rsidRPr="00CE6507" w:rsidRDefault="00164C0F" w:rsidP="00164C0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dv 53</w:t>
            </w:r>
          </w:p>
        </w:tc>
      </w:tr>
      <w:tr w:rsidR="00164C0F" w:rsidRPr="00CE6507" w:rsidTr="00552A3F">
        <w:trPr>
          <w:cantSplit/>
        </w:trPr>
        <w:tc>
          <w:tcPr>
            <w:tcW w:w="340" w:type="dxa"/>
            <w:shd w:val="clear" w:color="auto" w:fill="auto"/>
          </w:tcPr>
          <w:p w:rsidR="00164C0F" w:rsidRPr="00CE6507" w:rsidRDefault="00164C0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37.</w:t>
            </w:r>
          </w:p>
        </w:tc>
        <w:tc>
          <w:tcPr>
            <w:tcW w:w="1360" w:type="dxa"/>
            <w:shd w:val="clear" w:color="auto" w:fill="auto"/>
          </w:tcPr>
          <w:p w:rsidR="00164C0F" w:rsidRPr="00CE6507" w:rsidRDefault="00164C0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Doktorski rad</w:t>
            </w:r>
          </w:p>
        </w:tc>
        <w:tc>
          <w:tcPr>
            <w:tcW w:w="1474" w:type="dxa"/>
            <w:shd w:val="clear" w:color="auto" w:fill="auto"/>
          </w:tcPr>
          <w:p w:rsidR="00164C0F" w:rsidRPr="00CE6507" w:rsidRDefault="00164C0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DEČMAN NIKOLINA</w:t>
            </w:r>
          </w:p>
        </w:tc>
        <w:tc>
          <w:tcPr>
            <w:tcW w:w="2041" w:type="dxa"/>
            <w:shd w:val="clear" w:color="auto" w:fill="auto"/>
          </w:tcPr>
          <w:p w:rsidR="00164C0F" w:rsidRPr="00CE6507" w:rsidRDefault="00164C0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RAČUNOVODSTVENE INFORMACIJE U FUNKCIJI UPRAVLJANJA MALIM I SREDNJIM PODUZEĆIMA</w:t>
            </w:r>
          </w:p>
        </w:tc>
        <w:tc>
          <w:tcPr>
            <w:tcW w:w="2041" w:type="dxa"/>
            <w:shd w:val="clear" w:color="auto" w:fill="auto"/>
          </w:tcPr>
          <w:p w:rsidR="00164C0F" w:rsidRPr="00CE6507" w:rsidRDefault="00164C0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Prof.dr.sc. Ivana Mamić Sačer</w:t>
            </w:r>
          </w:p>
          <w:p w:rsidR="00164C0F" w:rsidRPr="00CE6507" w:rsidRDefault="00164C0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Prof.dr.sc. Katarina Žager</w:t>
            </w:r>
          </w:p>
          <w:p w:rsidR="00164C0F" w:rsidRPr="00CE6507" w:rsidRDefault="00164C0F" w:rsidP="00164C0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Prof.dr.sc. Lorena Mošnja Škare</w:t>
            </w:r>
          </w:p>
        </w:tc>
        <w:tc>
          <w:tcPr>
            <w:tcW w:w="1548" w:type="dxa"/>
            <w:shd w:val="clear" w:color="auto" w:fill="auto"/>
          </w:tcPr>
          <w:p w:rsidR="00164C0F" w:rsidRPr="00CE6507" w:rsidRDefault="00164C0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11.10.2013.</w:t>
            </w:r>
          </w:p>
          <w:p w:rsidR="00164C0F" w:rsidRPr="00CE6507" w:rsidRDefault="00164C0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 12:00</w:t>
            </w:r>
          </w:p>
          <w:p w:rsidR="00164C0F" w:rsidRPr="00CE6507" w:rsidRDefault="00164C0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dv 14</w:t>
            </w:r>
          </w:p>
        </w:tc>
      </w:tr>
      <w:tr w:rsidR="00164C0F" w:rsidRPr="00CE6507" w:rsidTr="00552A3F">
        <w:trPr>
          <w:cantSplit/>
        </w:trPr>
        <w:tc>
          <w:tcPr>
            <w:tcW w:w="340" w:type="dxa"/>
            <w:shd w:val="clear" w:color="auto" w:fill="auto"/>
          </w:tcPr>
          <w:p w:rsidR="00164C0F" w:rsidRPr="00CE6507" w:rsidRDefault="00164C0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38.</w:t>
            </w:r>
          </w:p>
        </w:tc>
        <w:tc>
          <w:tcPr>
            <w:tcW w:w="1360" w:type="dxa"/>
            <w:shd w:val="clear" w:color="auto" w:fill="auto"/>
          </w:tcPr>
          <w:p w:rsidR="00164C0F" w:rsidRPr="00CE6507" w:rsidRDefault="00164C0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Doktorski rad</w:t>
            </w:r>
          </w:p>
        </w:tc>
        <w:tc>
          <w:tcPr>
            <w:tcW w:w="1474" w:type="dxa"/>
            <w:shd w:val="clear" w:color="auto" w:fill="auto"/>
          </w:tcPr>
          <w:p w:rsidR="00164C0F" w:rsidRPr="00CE6507" w:rsidRDefault="00164C0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VULETIĆ ANTE</w:t>
            </w:r>
          </w:p>
        </w:tc>
        <w:tc>
          <w:tcPr>
            <w:tcW w:w="2041" w:type="dxa"/>
            <w:shd w:val="clear" w:color="auto" w:fill="auto"/>
          </w:tcPr>
          <w:p w:rsidR="00164C0F" w:rsidRPr="00CE6507" w:rsidRDefault="00164C0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UPRAVLJANJE POSLOVNIM KONTINUITETOM I STRATEŠKA ELASTIČNOST HRVATSKIH PODUZEĆA</w:t>
            </w:r>
          </w:p>
        </w:tc>
        <w:tc>
          <w:tcPr>
            <w:tcW w:w="2041" w:type="dxa"/>
            <w:shd w:val="clear" w:color="auto" w:fill="auto"/>
          </w:tcPr>
          <w:p w:rsidR="00164C0F" w:rsidRPr="00CE6507" w:rsidRDefault="00164C0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Prof.dr.sc. Darko Tipurić</w:t>
            </w:r>
          </w:p>
          <w:p w:rsidR="00164C0F" w:rsidRPr="00CE6507" w:rsidRDefault="00164C0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Prof.dr.sc. Marijan Cingula</w:t>
            </w:r>
          </w:p>
          <w:p w:rsidR="00164C0F" w:rsidRPr="00CE6507" w:rsidRDefault="00164C0F" w:rsidP="00552A3F">
            <w:pPr>
              <w:spacing w:after="0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Prof.dr.sc. Mislav Ante Omazić</w:t>
            </w:r>
          </w:p>
        </w:tc>
        <w:tc>
          <w:tcPr>
            <w:tcW w:w="1548" w:type="dxa"/>
            <w:shd w:val="clear" w:color="auto" w:fill="auto"/>
          </w:tcPr>
          <w:p w:rsidR="00164C0F" w:rsidRPr="00CE6507" w:rsidRDefault="00164C0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15.10.2013.</w:t>
            </w:r>
          </w:p>
          <w:p w:rsidR="00164C0F" w:rsidRPr="00CE6507" w:rsidRDefault="00164C0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u 14:00</w:t>
            </w:r>
          </w:p>
          <w:p w:rsidR="00164C0F" w:rsidRPr="00CE6507" w:rsidRDefault="00164C0F" w:rsidP="00552A3F">
            <w:pPr>
              <w:spacing w:after="0"/>
              <w:jc w:val="center"/>
              <w:rPr>
                <w:sz w:val="20"/>
                <w:szCs w:val="20"/>
              </w:rPr>
            </w:pPr>
            <w:r w:rsidRPr="00CE6507">
              <w:rPr>
                <w:sz w:val="20"/>
                <w:szCs w:val="20"/>
              </w:rPr>
              <w:t>dv 51</w:t>
            </w:r>
          </w:p>
        </w:tc>
      </w:tr>
    </w:tbl>
    <w:p w:rsidR="0019166F" w:rsidRPr="00CE6507" w:rsidRDefault="0019166F">
      <w:pPr>
        <w:rPr>
          <w:sz w:val="20"/>
          <w:szCs w:val="20"/>
        </w:rPr>
      </w:pPr>
    </w:p>
    <w:sectPr w:rsidR="0019166F" w:rsidRPr="00CE6507" w:rsidSect="00191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dirty" w:grammar="clean"/>
  <w:defaultTabStop w:val="708"/>
  <w:hyphenationZone w:val="425"/>
  <w:characterSpacingControl w:val="doNotCompress"/>
  <w:compat/>
  <w:rsids>
    <w:rsidRoot w:val="00552A3F"/>
    <w:rsid w:val="00164C0F"/>
    <w:rsid w:val="0019166F"/>
    <w:rsid w:val="00552A3F"/>
    <w:rsid w:val="00600373"/>
    <w:rsid w:val="006F629A"/>
    <w:rsid w:val="00702454"/>
    <w:rsid w:val="00750E88"/>
    <w:rsid w:val="00954AC1"/>
    <w:rsid w:val="00CE6507"/>
    <w:rsid w:val="00D80E68"/>
    <w:rsid w:val="00EE181B"/>
    <w:rsid w:val="00FD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1395</Words>
  <Characters>7952</Characters>
  <Application>Microsoft Office Word</Application>
  <DocSecurity>0</DocSecurity>
  <Lines>66</Lines>
  <Paragraphs>18</Paragraphs>
  <ScaleCrop>false</ScaleCrop>
  <Company>Ekonomski fakultet Zagreb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kmalesevic</dc:creator>
  <cp:keywords/>
  <dc:description/>
  <cp:lastModifiedBy>kmalesevic</cp:lastModifiedBy>
  <cp:revision>7</cp:revision>
  <dcterms:created xsi:type="dcterms:W3CDTF">2013-09-24T12:20:00Z</dcterms:created>
  <dcterms:modified xsi:type="dcterms:W3CDTF">2013-09-25T12:38:00Z</dcterms:modified>
</cp:coreProperties>
</file>